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9D" w:rsidRPr="00E03620" w:rsidRDefault="00895D9D" w:rsidP="00AF1E92">
      <w:pPr>
        <w:pStyle w:val="NoSpacing"/>
        <w:rPr>
          <w:rFonts w:ascii="Times New Roman" w:hAnsi="Times New Roman" w:cs="Times New Roman"/>
          <w:sz w:val="28"/>
          <w:szCs w:val="28"/>
        </w:rPr>
      </w:pPr>
      <w:r w:rsidRPr="00E03620">
        <w:rPr>
          <w:rFonts w:ascii="Times New Roman" w:hAnsi="Times New Roman" w:cs="Times New Roman"/>
          <w:sz w:val="28"/>
          <w:szCs w:val="28"/>
        </w:rPr>
        <w:t xml:space="preserve">Good morning!! </w:t>
      </w:r>
      <w:r w:rsidR="00E03620">
        <w:rPr>
          <w:rFonts w:ascii="Times New Roman" w:hAnsi="Times New Roman" w:cs="Times New Roman"/>
          <w:sz w:val="28"/>
          <w:szCs w:val="28"/>
        </w:rPr>
        <w:t xml:space="preserve">  It is</w:t>
      </w:r>
      <w:r w:rsidRPr="00E03620">
        <w:rPr>
          <w:rFonts w:ascii="Times New Roman" w:hAnsi="Times New Roman" w:cs="Times New Roman"/>
          <w:sz w:val="28"/>
          <w:szCs w:val="28"/>
        </w:rPr>
        <w:t xml:space="preserve"> a</w:t>
      </w:r>
      <w:r w:rsidR="00E03620">
        <w:rPr>
          <w:rFonts w:ascii="Times New Roman" w:hAnsi="Times New Roman" w:cs="Times New Roman"/>
          <w:sz w:val="28"/>
          <w:szCs w:val="28"/>
        </w:rPr>
        <w:t xml:space="preserve"> great</w:t>
      </w:r>
      <w:r w:rsidRPr="00E03620">
        <w:rPr>
          <w:rFonts w:ascii="Times New Roman" w:hAnsi="Times New Roman" w:cs="Times New Roman"/>
          <w:sz w:val="28"/>
          <w:szCs w:val="28"/>
        </w:rPr>
        <w:t xml:space="preserve"> pleasure and </w:t>
      </w:r>
      <w:r w:rsidR="00E03620">
        <w:rPr>
          <w:rFonts w:ascii="Times New Roman" w:hAnsi="Times New Roman" w:cs="Times New Roman"/>
          <w:sz w:val="28"/>
          <w:szCs w:val="28"/>
        </w:rPr>
        <w:t>deep honor to be here - in Ahmedabad,</w:t>
      </w:r>
      <w:r w:rsidR="000A62A1">
        <w:rPr>
          <w:rFonts w:ascii="Times New Roman" w:hAnsi="Times New Roman" w:cs="Times New Roman"/>
          <w:sz w:val="28"/>
          <w:szCs w:val="28"/>
        </w:rPr>
        <w:t xml:space="preserve"> the birthplace of SEWA and</w:t>
      </w:r>
      <w:r w:rsidR="00E03620">
        <w:rPr>
          <w:rFonts w:ascii="Times New Roman" w:hAnsi="Times New Roman" w:cs="Times New Roman"/>
          <w:sz w:val="28"/>
          <w:szCs w:val="28"/>
        </w:rPr>
        <w:t xml:space="preserve"> a city with</w:t>
      </w:r>
      <w:r w:rsidR="00D360A8">
        <w:rPr>
          <w:rFonts w:ascii="Times New Roman" w:hAnsi="Times New Roman" w:cs="Times New Roman"/>
          <w:sz w:val="28"/>
          <w:szCs w:val="28"/>
        </w:rPr>
        <w:t xml:space="preserve"> so</w:t>
      </w:r>
      <w:r w:rsidR="00E03620">
        <w:rPr>
          <w:rFonts w:ascii="Times New Roman" w:hAnsi="Times New Roman" w:cs="Times New Roman"/>
          <w:sz w:val="28"/>
          <w:szCs w:val="28"/>
        </w:rPr>
        <w:t xml:space="preserve"> many home-based workers -</w:t>
      </w:r>
      <w:r w:rsidRPr="00E03620">
        <w:rPr>
          <w:rFonts w:ascii="Times New Roman" w:hAnsi="Times New Roman" w:cs="Times New Roman"/>
          <w:sz w:val="28"/>
          <w:szCs w:val="28"/>
        </w:rPr>
        <w:t xml:space="preserve"> to celebrate the 20</w:t>
      </w:r>
      <w:r w:rsidRPr="00E03620">
        <w:rPr>
          <w:rFonts w:ascii="Times New Roman" w:hAnsi="Times New Roman" w:cs="Times New Roman"/>
          <w:sz w:val="28"/>
          <w:szCs w:val="28"/>
          <w:vertAlign w:val="superscript"/>
        </w:rPr>
        <w:t>th</w:t>
      </w:r>
      <w:r w:rsidRPr="00E03620">
        <w:rPr>
          <w:rFonts w:ascii="Times New Roman" w:hAnsi="Times New Roman" w:cs="Times New Roman"/>
          <w:sz w:val="28"/>
          <w:szCs w:val="28"/>
        </w:rPr>
        <w:t xml:space="preserve">. </w:t>
      </w:r>
      <w:proofErr w:type="gramStart"/>
      <w:r w:rsidRPr="00E03620">
        <w:rPr>
          <w:rFonts w:ascii="Times New Roman" w:hAnsi="Times New Roman" w:cs="Times New Roman"/>
          <w:sz w:val="28"/>
          <w:szCs w:val="28"/>
        </w:rPr>
        <w:t>anniversary</w:t>
      </w:r>
      <w:proofErr w:type="gramEnd"/>
      <w:r w:rsidRPr="00E03620">
        <w:rPr>
          <w:rFonts w:ascii="Times New Roman" w:hAnsi="Times New Roman" w:cs="Times New Roman"/>
          <w:sz w:val="28"/>
          <w:szCs w:val="28"/>
        </w:rPr>
        <w:t xml:space="preserve"> of Convention 177</w:t>
      </w:r>
      <w:r w:rsidR="004F159A">
        <w:rPr>
          <w:rFonts w:ascii="Times New Roman" w:hAnsi="Times New Roman" w:cs="Times New Roman"/>
          <w:sz w:val="28"/>
          <w:szCs w:val="28"/>
        </w:rPr>
        <w:t xml:space="preserve"> on Homework</w:t>
      </w:r>
      <w:r w:rsidRPr="00E03620">
        <w:rPr>
          <w:rFonts w:ascii="Times New Roman" w:hAnsi="Times New Roman" w:cs="Times New Roman"/>
          <w:sz w:val="28"/>
          <w:szCs w:val="28"/>
        </w:rPr>
        <w:t>.</w:t>
      </w:r>
      <w:r w:rsidR="000A62A1" w:rsidRPr="000A62A1">
        <w:rPr>
          <w:rFonts w:ascii="Times New Roman" w:hAnsi="Times New Roman" w:cs="Times New Roman"/>
          <w:sz w:val="28"/>
          <w:szCs w:val="28"/>
        </w:rPr>
        <w:t xml:space="preserve"> </w:t>
      </w:r>
      <w:r w:rsidR="000A62A1">
        <w:rPr>
          <w:rFonts w:ascii="Times New Roman" w:hAnsi="Times New Roman" w:cs="Times New Roman"/>
          <w:sz w:val="28"/>
          <w:szCs w:val="28"/>
        </w:rPr>
        <w:t>Thanks to Sapna Joshi and Firoza Mehrotra of HomeNet South Asia for inviting me to sp</w:t>
      </w:r>
      <w:r w:rsidR="004F159A">
        <w:rPr>
          <w:rFonts w:ascii="Times New Roman" w:hAnsi="Times New Roman" w:cs="Times New Roman"/>
          <w:sz w:val="28"/>
          <w:szCs w:val="28"/>
        </w:rPr>
        <w:t>eak at this auspicious occasion</w:t>
      </w:r>
      <w:r w:rsidR="00710955">
        <w:rPr>
          <w:rFonts w:ascii="Times New Roman" w:hAnsi="Times New Roman" w:cs="Times New Roman"/>
          <w:sz w:val="28"/>
          <w:szCs w:val="28"/>
        </w:rPr>
        <w:t>.</w:t>
      </w:r>
      <w:r w:rsidR="000A62A1">
        <w:rPr>
          <w:rFonts w:ascii="Times New Roman" w:hAnsi="Times New Roman" w:cs="Times New Roman"/>
          <w:sz w:val="28"/>
          <w:szCs w:val="28"/>
        </w:rPr>
        <w:t xml:space="preserve">  </w:t>
      </w:r>
    </w:p>
    <w:p w:rsidR="003D7AA2" w:rsidRPr="00E03620" w:rsidRDefault="003D7AA2" w:rsidP="00AF1E92">
      <w:pPr>
        <w:pStyle w:val="NoSpacing"/>
        <w:rPr>
          <w:rFonts w:ascii="Times New Roman" w:hAnsi="Times New Roman" w:cs="Times New Roman"/>
          <w:sz w:val="28"/>
          <w:szCs w:val="28"/>
        </w:rPr>
      </w:pPr>
    </w:p>
    <w:p w:rsidR="00470F23" w:rsidRDefault="000A62A1" w:rsidP="00AF1E92">
      <w:pPr>
        <w:pStyle w:val="NoSpacing"/>
        <w:rPr>
          <w:rFonts w:ascii="Times New Roman" w:hAnsi="Times New Roman" w:cs="Times New Roman"/>
          <w:sz w:val="28"/>
          <w:szCs w:val="28"/>
        </w:rPr>
      </w:pPr>
      <w:r>
        <w:rPr>
          <w:rFonts w:ascii="Times New Roman" w:hAnsi="Times New Roman" w:cs="Times New Roman"/>
          <w:sz w:val="28"/>
          <w:szCs w:val="28"/>
        </w:rPr>
        <w:t>The WIEGO network which</w:t>
      </w:r>
      <w:r w:rsidR="003D7AA2" w:rsidRPr="00E03620">
        <w:rPr>
          <w:rFonts w:ascii="Times New Roman" w:hAnsi="Times New Roman" w:cs="Times New Roman"/>
          <w:sz w:val="28"/>
          <w:szCs w:val="28"/>
        </w:rPr>
        <w:t xml:space="preserve"> I represent was born out of the campaign for Convention 177.  In June 1995, I visited Geneva to show</w:t>
      </w:r>
      <w:r w:rsidR="00E03620">
        <w:rPr>
          <w:rFonts w:ascii="Times New Roman" w:hAnsi="Times New Roman" w:cs="Times New Roman"/>
          <w:sz w:val="28"/>
          <w:szCs w:val="28"/>
        </w:rPr>
        <w:t xml:space="preserve"> solidarity </w:t>
      </w:r>
      <w:r w:rsidR="00D360A8">
        <w:rPr>
          <w:rFonts w:ascii="Times New Roman" w:hAnsi="Times New Roman" w:cs="Times New Roman"/>
          <w:sz w:val="28"/>
          <w:szCs w:val="28"/>
        </w:rPr>
        <w:t>to SEWA and the</w:t>
      </w:r>
      <w:r w:rsidR="003D7AA2" w:rsidRPr="00E03620">
        <w:rPr>
          <w:rFonts w:ascii="Times New Roman" w:hAnsi="Times New Roman" w:cs="Times New Roman"/>
          <w:sz w:val="28"/>
          <w:szCs w:val="28"/>
        </w:rPr>
        <w:t xml:space="preserve"> home-based worker organ</w:t>
      </w:r>
      <w:r w:rsidR="00D360A8">
        <w:rPr>
          <w:rFonts w:ascii="Times New Roman" w:hAnsi="Times New Roman" w:cs="Times New Roman"/>
          <w:sz w:val="28"/>
          <w:szCs w:val="28"/>
        </w:rPr>
        <w:t>izations which</w:t>
      </w:r>
      <w:r w:rsidR="003D7AA2" w:rsidRPr="00E03620">
        <w:rPr>
          <w:rFonts w:ascii="Times New Roman" w:hAnsi="Times New Roman" w:cs="Times New Roman"/>
          <w:sz w:val="28"/>
          <w:szCs w:val="28"/>
        </w:rPr>
        <w:t xml:space="preserve"> were campaigning for the convention.   When I asked what I could do to help, Ela Bhatt of SEWA said that the campaign needed statistics on the numbers of home-based workers to </w:t>
      </w:r>
      <w:r>
        <w:rPr>
          <w:rFonts w:ascii="Times New Roman" w:hAnsi="Times New Roman" w:cs="Times New Roman"/>
          <w:sz w:val="28"/>
          <w:szCs w:val="28"/>
        </w:rPr>
        <w:t>convince the country delegates</w:t>
      </w:r>
      <w:r w:rsidR="00D360A8">
        <w:rPr>
          <w:rFonts w:ascii="Times New Roman" w:hAnsi="Times New Roman" w:cs="Times New Roman"/>
          <w:sz w:val="28"/>
          <w:szCs w:val="28"/>
        </w:rPr>
        <w:t xml:space="preserve"> to the ILC</w:t>
      </w:r>
      <w:r w:rsidR="003D7AA2" w:rsidRPr="00E03620">
        <w:rPr>
          <w:rFonts w:ascii="Times New Roman" w:hAnsi="Times New Roman" w:cs="Times New Roman"/>
          <w:sz w:val="28"/>
          <w:szCs w:val="28"/>
        </w:rPr>
        <w:t xml:space="preserve"> of the significance of home-based </w:t>
      </w:r>
      <w:r>
        <w:rPr>
          <w:rFonts w:ascii="Times New Roman" w:hAnsi="Times New Roman" w:cs="Times New Roman"/>
          <w:sz w:val="28"/>
          <w:szCs w:val="28"/>
        </w:rPr>
        <w:t>work</w:t>
      </w:r>
      <w:r w:rsidR="003D7AA2" w:rsidRPr="00E03620">
        <w:rPr>
          <w:rFonts w:ascii="Times New Roman" w:hAnsi="Times New Roman" w:cs="Times New Roman"/>
          <w:sz w:val="28"/>
          <w:szCs w:val="28"/>
        </w:rPr>
        <w:t xml:space="preserve"> – as the employer group was blocking the convention and the countries wou</w:t>
      </w:r>
      <w:r>
        <w:rPr>
          <w:rFonts w:ascii="Times New Roman" w:hAnsi="Times New Roman" w:cs="Times New Roman"/>
          <w:sz w:val="28"/>
          <w:szCs w:val="28"/>
        </w:rPr>
        <w:t>ld have a deciding vote.    Over the next several months, with</w:t>
      </w:r>
      <w:r w:rsidR="003D7AA2" w:rsidRPr="00E03620">
        <w:rPr>
          <w:rFonts w:ascii="Times New Roman" w:hAnsi="Times New Roman" w:cs="Times New Roman"/>
          <w:sz w:val="28"/>
          <w:szCs w:val="28"/>
        </w:rPr>
        <w:t xml:space="preserve"> another friend of SEWA, Jennefer Sebstad, I pulled together all of the statistics we could find on home-based workers around the world – and published a report. When the Convention was passed in June 1996, Ela Bhatt and Renana Jhabvala sent me a postcard from Geneva which read:  “The employers had their ideology.  The workers had their statistics.   The Convention was passed”.</w:t>
      </w:r>
    </w:p>
    <w:p w:rsidR="00470F23" w:rsidRDefault="00470F23" w:rsidP="00AF1E92">
      <w:pPr>
        <w:pStyle w:val="NoSpacing"/>
        <w:rPr>
          <w:rFonts w:ascii="Times New Roman" w:hAnsi="Times New Roman" w:cs="Times New Roman"/>
          <w:sz w:val="28"/>
          <w:szCs w:val="28"/>
        </w:rPr>
      </w:pPr>
    </w:p>
    <w:p w:rsidR="003D7AA2" w:rsidRPr="00E03620" w:rsidRDefault="00470F23" w:rsidP="00AF1E92">
      <w:pPr>
        <w:pStyle w:val="NoSpacing"/>
        <w:rPr>
          <w:rFonts w:ascii="Times New Roman" w:hAnsi="Times New Roman" w:cs="Times New Roman"/>
          <w:sz w:val="28"/>
          <w:szCs w:val="28"/>
        </w:rPr>
      </w:pPr>
      <w:r>
        <w:rPr>
          <w:rFonts w:ascii="Times New Roman" w:hAnsi="Times New Roman" w:cs="Times New Roman"/>
          <w:sz w:val="28"/>
          <w:szCs w:val="28"/>
        </w:rPr>
        <w:t>Convention 177 on Home Work was the first international labor convention on a speci</w:t>
      </w:r>
      <w:r w:rsidR="004F159A">
        <w:rPr>
          <w:rFonts w:ascii="Times New Roman" w:hAnsi="Times New Roman" w:cs="Times New Roman"/>
          <w:sz w:val="28"/>
          <w:szCs w:val="28"/>
        </w:rPr>
        <w:t>fic category of informal worker</w:t>
      </w:r>
      <w:r>
        <w:rPr>
          <w:rFonts w:ascii="Times New Roman" w:hAnsi="Times New Roman" w:cs="Times New Roman"/>
          <w:sz w:val="28"/>
          <w:szCs w:val="28"/>
        </w:rPr>
        <w:t>.  It called for the recognition of homeworkers as wage workers and those who give out work to them as employers</w:t>
      </w:r>
      <w:r w:rsidR="004F159A">
        <w:rPr>
          <w:rFonts w:ascii="Times New Roman" w:hAnsi="Times New Roman" w:cs="Times New Roman"/>
          <w:sz w:val="28"/>
          <w:szCs w:val="28"/>
        </w:rPr>
        <w:t>, even if they used intermediaries or contractors</w:t>
      </w:r>
      <w:r>
        <w:rPr>
          <w:rFonts w:ascii="Times New Roman" w:hAnsi="Times New Roman" w:cs="Times New Roman"/>
          <w:sz w:val="28"/>
          <w:szCs w:val="28"/>
        </w:rPr>
        <w:t xml:space="preserve">. </w:t>
      </w:r>
      <w:r w:rsidR="004F159A">
        <w:rPr>
          <w:rFonts w:ascii="Times New Roman" w:hAnsi="Times New Roman" w:cs="Times New Roman"/>
          <w:sz w:val="28"/>
          <w:szCs w:val="28"/>
        </w:rPr>
        <w:t xml:space="preserve">  It called for equal treatment as other wage workers for home workers, including the right to organize, freedom from discrimination, social protection including occupational health and safety plus maternity benefits, it called for fair remuneration.  And it called for the inclusion of homeworkers in national labor force statistics. </w:t>
      </w:r>
      <w:r w:rsidR="003D7AA2" w:rsidRPr="00E03620">
        <w:rPr>
          <w:rFonts w:ascii="Times New Roman" w:hAnsi="Times New Roman" w:cs="Times New Roman"/>
          <w:sz w:val="28"/>
          <w:szCs w:val="28"/>
        </w:rPr>
        <w:t xml:space="preserve">  </w:t>
      </w:r>
      <w:r w:rsidR="004F159A">
        <w:rPr>
          <w:rFonts w:ascii="Times New Roman" w:hAnsi="Times New Roman" w:cs="Times New Roman"/>
          <w:sz w:val="28"/>
          <w:szCs w:val="28"/>
        </w:rPr>
        <w:t xml:space="preserve"> And it mandated that member states adopt national policies reflecting these provisions.   Over the past 20 years, 10 countries have ratified the convention</w:t>
      </w:r>
      <w:r w:rsidR="00D360A8">
        <w:rPr>
          <w:rFonts w:ascii="Times New Roman" w:hAnsi="Times New Roman" w:cs="Times New Roman"/>
          <w:sz w:val="28"/>
          <w:szCs w:val="28"/>
        </w:rPr>
        <w:t xml:space="preserve"> and several countries have adopted national policies or laws in support of HBWs.</w:t>
      </w:r>
      <w:r w:rsidR="003D7AA2" w:rsidRPr="00E03620">
        <w:rPr>
          <w:rFonts w:ascii="Times New Roman" w:hAnsi="Times New Roman" w:cs="Times New Roman"/>
          <w:sz w:val="28"/>
          <w:szCs w:val="28"/>
        </w:rPr>
        <w:t xml:space="preserve"> </w:t>
      </w:r>
    </w:p>
    <w:p w:rsidR="00AF1E92" w:rsidRPr="00E03620" w:rsidRDefault="00AF1E92" w:rsidP="00AF1E92">
      <w:pPr>
        <w:pStyle w:val="NoSpacing"/>
        <w:rPr>
          <w:rFonts w:ascii="Times New Roman" w:hAnsi="Times New Roman" w:cs="Times New Roman"/>
          <w:sz w:val="28"/>
          <w:szCs w:val="28"/>
        </w:rPr>
      </w:pPr>
    </w:p>
    <w:p w:rsidR="00AF1E92" w:rsidRPr="00E03620" w:rsidRDefault="00AF1E92" w:rsidP="00AF1E92">
      <w:pPr>
        <w:pStyle w:val="NoSpacing"/>
        <w:rPr>
          <w:rFonts w:ascii="Times New Roman" w:hAnsi="Times New Roman" w:cs="Times New Roman"/>
          <w:sz w:val="28"/>
          <w:szCs w:val="28"/>
        </w:rPr>
      </w:pPr>
      <w:r w:rsidRPr="00E03620">
        <w:rPr>
          <w:rFonts w:ascii="Times New Roman" w:hAnsi="Times New Roman" w:cs="Times New Roman"/>
          <w:sz w:val="28"/>
          <w:szCs w:val="28"/>
        </w:rPr>
        <w:t>LOOKING BACK</w:t>
      </w:r>
    </w:p>
    <w:p w:rsidR="00AF1E92" w:rsidRPr="00E03620" w:rsidRDefault="00895D9D" w:rsidP="00AF1E92">
      <w:pPr>
        <w:pStyle w:val="NoSpacing"/>
        <w:rPr>
          <w:rFonts w:ascii="Times New Roman" w:hAnsi="Times New Roman" w:cs="Times New Roman"/>
          <w:b/>
          <w:sz w:val="28"/>
          <w:szCs w:val="28"/>
        </w:rPr>
      </w:pPr>
      <w:r w:rsidRPr="00E03620">
        <w:rPr>
          <w:rFonts w:ascii="Times New Roman" w:hAnsi="Times New Roman" w:cs="Times New Roman"/>
          <w:b/>
          <w:sz w:val="28"/>
          <w:szCs w:val="28"/>
        </w:rPr>
        <w:t>Looking back, I am amazed at how far home-based workers an</w:t>
      </w:r>
      <w:r w:rsidR="00A8668F" w:rsidRPr="00E03620">
        <w:rPr>
          <w:rFonts w:ascii="Times New Roman" w:hAnsi="Times New Roman" w:cs="Times New Roman"/>
          <w:b/>
          <w:sz w:val="28"/>
          <w:szCs w:val="28"/>
        </w:rPr>
        <w:t>d their organizations have come over the past two decades</w:t>
      </w:r>
    </w:p>
    <w:p w:rsidR="000A62A1" w:rsidRDefault="00895D9D" w:rsidP="00AF1E92">
      <w:pPr>
        <w:pStyle w:val="NoSpacing"/>
        <w:rPr>
          <w:rFonts w:ascii="Times New Roman" w:hAnsi="Times New Roman" w:cs="Times New Roman"/>
          <w:sz w:val="28"/>
          <w:szCs w:val="28"/>
        </w:rPr>
      </w:pPr>
      <w:r w:rsidRPr="00E03620">
        <w:rPr>
          <w:rFonts w:ascii="Times New Roman" w:hAnsi="Times New Roman" w:cs="Times New Roman"/>
          <w:sz w:val="28"/>
          <w:szCs w:val="28"/>
        </w:rPr>
        <w:t xml:space="preserve">In 1996, there was only 1 regional organization of home-based workers:  HomeNet </w:t>
      </w:r>
    </w:p>
    <w:p w:rsidR="00895D9D" w:rsidRPr="00E03620" w:rsidRDefault="000A62A1" w:rsidP="00AF1E92">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sidR="00895D9D" w:rsidRPr="00E03620">
        <w:rPr>
          <w:rFonts w:ascii="Times New Roman" w:hAnsi="Times New Roman" w:cs="Times New Roman"/>
          <w:sz w:val="28"/>
          <w:szCs w:val="28"/>
        </w:rPr>
        <w:t>South East Asia.</w:t>
      </w:r>
      <w:proofErr w:type="gramEnd"/>
    </w:p>
    <w:p w:rsidR="00895D9D" w:rsidRPr="00E03620" w:rsidRDefault="00D360A8" w:rsidP="00AF1E92">
      <w:pPr>
        <w:pStyle w:val="NoSpacing"/>
        <w:rPr>
          <w:rFonts w:ascii="Times New Roman" w:hAnsi="Times New Roman" w:cs="Times New Roman"/>
          <w:sz w:val="28"/>
          <w:szCs w:val="28"/>
        </w:rPr>
      </w:pPr>
      <w:r>
        <w:rPr>
          <w:rFonts w:ascii="Times New Roman" w:hAnsi="Times New Roman" w:cs="Times New Roman"/>
          <w:sz w:val="28"/>
          <w:szCs w:val="28"/>
        </w:rPr>
        <w:t>Today, in</w:t>
      </w:r>
      <w:r w:rsidR="00895D9D" w:rsidRPr="00E03620">
        <w:rPr>
          <w:rFonts w:ascii="Times New Roman" w:hAnsi="Times New Roman" w:cs="Times New Roman"/>
          <w:sz w:val="28"/>
          <w:szCs w:val="28"/>
        </w:rPr>
        <w:t xml:space="preserve"> 2016, there are 3 regional organizations of home-based workers</w:t>
      </w:r>
    </w:p>
    <w:p w:rsidR="00AF1E92" w:rsidRPr="00E03620" w:rsidRDefault="004F159A" w:rsidP="00AF1E92">
      <w:pPr>
        <w:pStyle w:val="NoSpacing"/>
        <w:rPr>
          <w:rFonts w:ascii="Times New Roman" w:hAnsi="Times New Roman" w:cs="Times New Roman"/>
          <w:sz w:val="28"/>
          <w:szCs w:val="28"/>
        </w:rPr>
      </w:pPr>
      <w:r>
        <w:rPr>
          <w:rFonts w:ascii="Times New Roman" w:hAnsi="Times New Roman" w:cs="Times New Roman"/>
          <w:sz w:val="28"/>
          <w:szCs w:val="28"/>
        </w:rPr>
        <w:tab/>
        <w:t>HomeNet South Asia</w:t>
      </w:r>
    </w:p>
    <w:p w:rsidR="00AF1E92" w:rsidRPr="00E03620" w:rsidRDefault="00AF1E92" w:rsidP="00AF1E92">
      <w:pPr>
        <w:pStyle w:val="NoSpacing"/>
        <w:rPr>
          <w:rFonts w:ascii="Times New Roman" w:hAnsi="Times New Roman" w:cs="Times New Roman"/>
          <w:sz w:val="28"/>
          <w:szCs w:val="28"/>
        </w:rPr>
      </w:pPr>
      <w:r w:rsidRPr="00E03620">
        <w:rPr>
          <w:rFonts w:ascii="Times New Roman" w:hAnsi="Times New Roman" w:cs="Times New Roman"/>
          <w:sz w:val="28"/>
          <w:szCs w:val="28"/>
        </w:rPr>
        <w:tab/>
        <w:t>HomeNet Eastern Europe</w:t>
      </w:r>
      <w:r w:rsidR="000A62A1">
        <w:rPr>
          <w:rFonts w:ascii="Times New Roman" w:hAnsi="Times New Roman" w:cs="Times New Roman"/>
          <w:sz w:val="28"/>
          <w:szCs w:val="28"/>
        </w:rPr>
        <w:t xml:space="preserve"> – in addition to HNSEA</w:t>
      </w:r>
    </w:p>
    <w:p w:rsidR="00D360A8" w:rsidRDefault="00D360A8" w:rsidP="00AF1E92">
      <w:pPr>
        <w:pStyle w:val="NoSpacing"/>
        <w:rPr>
          <w:rFonts w:ascii="Times New Roman" w:hAnsi="Times New Roman" w:cs="Times New Roman"/>
          <w:sz w:val="28"/>
          <w:szCs w:val="28"/>
        </w:rPr>
      </w:pPr>
      <w:r>
        <w:rPr>
          <w:rFonts w:ascii="Times New Roman" w:hAnsi="Times New Roman" w:cs="Times New Roman"/>
          <w:sz w:val="28"/>
          <w:szCs w:val="28"/>
        </w:rPr>
        <w:lastRenderedPageBreak/>
        <w:tab/>
        <w:t>Also, the WIEGO network has identified and begun to support:</w:t>
      </w:r>
    </w:p>
    <w:p w:rsidR="00AF1E92" w:rsidRPr="00E03620" w:rsidRDefault="000A62A1" w:rsidP="00D360A8">
      <w:pPr>
        <w:pStyle w:val="NoSpacing"/>
        <w:ind w:left="720" w:firstLine="720"/>
        <w:rPr>
          <w:rFonts w:ascii="Times New Roman" w:hAnsi="Times New Roman" w:cs="Times New Roman"/>
          <w:sz w:val="28"/>
          <w:szCs w:val="28"/>
        </w:rPr>
      </w:pPr>
      <w:proofErr w:type="gramStart"/>
      <w:r>
        <w:rPr>
          <w:rFonts w:ascii="Times New Roman" w:hAnsi="Times New Roman" w:cs="Times New Roman"/>
          <w:sz w:val="28"/>
          <w:szCs w:val="28"/>
        </w:rPr>
        <w:t>producer</w:t>
      </w:r>
      <w:proofErr w:type="gramEnd"/>
      <w:r>
        <w:rPr>
          <w:rFonts w:ascii="Times New Roman" w:hAnsi="Times New Roman" w:cs="Times New Roman"/>
          <w:sz w:val="28"/>
          <w:szCs w:val="28"/>
        </w:rPr>
        <w:t xml:space="preserve"> groups and coops</w:t>
      </w:r>
      <w:r w:rsidR="003D2EBD">
        <w:rPr>
          <w:rFonts w:ascii="Times New Roman" w:hAnsi="Times New Roman" w:cs="Times New Roman"/>
          <w:sz w:val="28"/>
          <w:szCs w:val="28"/>
        </w:rPr>
        <w:t xml:space="preserve"> of HBWs</w:t>
      </w:r>
      <w:r>
        <w:rPr>
          <w:rFonts w:ascii="Times New Roman" w:hAnsi="Times New Roman" w:cs="Times New Roman"/>
          <w:sz w:val="28"/>
          <w:szCs w:val="28"/>
        </w:rPr>
        <w:t xml:space="preserve"> in 4 countries</w:t>
      </w:r>
      <w:r w:rsidR="00D360A8">
        <w:rPr>
          <w:rFonts w:ascii="Times New Roman" w:hAnsi="Times New Roman" w:cs="Times New Roman"/>
          <w:sz w:val="28"/>
          <w:szCs w:val="28"/>
        </w:rPr>
        <w:t xml:space="preserve"> in Africa</w:t>
      </w:r>
    </w:p>
    <w:p w:rsidR="00AF1E92" w:rsidRPr="00E03620" w:rsidRDefault="00D360A8" w:rsidP="00AF1E9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0A62A1">
        <w:rPr>
          <w:rFonts w:ascii="Times New Roman" w:hAnsi="Times New Roman" w:cs="Times New Roman"/>
          <w:sz w:val="28"/>
          <w:szCs w:val="28"/>
        </w:rPr>
        <w:t>coops</w:t>
      </w:r>
      <w:proofErr w:type="gramEnd"/>
      <w:r w:rsidR="000A62A1">
        <w:rPr>
          <w:rFonts w:ascii="Times New Roman" w:hAnsi="Times New Roman" w:cs="Times New Roman"/>
          <w:sz w:val="28"/>
          <w:szCs w:val="28"/>
        </w:rPr>
        <w:t xml:space="preserve"> and trade unions</w:t>
      </w:r>
      <w:r w:rsidR="003D2EBD">
        <w:rPr>
          <w:rFonts w:ascii="Times New Roman" w:hAnsi="Times New Roman" w:cs="Times New Roman"/>
          <w:sz w:val="28"/>
          <w:szCs w:val="28"/>
        </w:rPr>
        <w:t xml:space="preserve"> of HBWs</w:t>
      </w:r>
      <w:r w:rsidR="000A62A1">
        <w:rPr>
          <w:rFonts w:ascii="Times New Roman" w:hAnsi="Times New Roman" w:cs="Times New Roman"/>
          <w:sz w:val="28"/>
          <w:szCs w:val="28"/>
        </w:rPr>
        <w:t xml:space="preserve"> in 6 countries</w:t>
      </w:r>
      <w:r>
        <w:rPr>
          <w:rFonts w:ascii="Times New Roman" w:hAnsi="Times New Roman" w:cs="Times New Roman"/>
          <w:sz w:val="28"/>
          <w:szCs w:val="28"/>
        </w:rPr>
        <w:t xml:space="preserve"> in LAC</w:t>
      </w:r>
    </w:p>
    <w:p w:rsidR="00E03620" w:rsidRDefault="004F159A" w:rsidP="00AF1E92">
      <w:pPr>
        <w:pStyle w:val="NoSpacing"/>
        <w:rPr>
          <w:rFonts w:ascii="Times New Roman" w:hAnsi="Times New Roman" w:cs="Times New Roman"/>
          <w:sz w:val="28"/>
          <w:szCs w:val="28"/>
        </w:rPr>
      </w:pPr>
      <w:r>
        <w:rPr>
          <w:rFonts w:ascii="Times New Roman" w:hAnsi="Times New Roman" w:cs="Times New Roman"/>
          <w:sz w:val="28"/>
          <w:szCs w:val="28"/>
        </w:rPr>
        <w:t xml:space="preserve">In 1996, home </w:t>
      </w:r>
      <w:r w:rsidR="00AF1E92" w:rsidRPr="00E03620">
        <w:rPr>
          <w:rFonts w:ascii="Times New Roman" w:hAnsi="Times New Roman" w:cs="Times New Roman"/>
          <w:sz w:val="28"/>
          <w:szCs w:val="28"/>
        </w:rPr>
        <w:t xml:space="preserve">workers, their activities, their contribution to the economy </w:t>
      </w:r>
    </w:p>
    <w:p w:rsidR="00AF1E92" w:rsidRPr="00E03620" w:rsidRDefault="00E03620" w:rsidP="00AF1E92">
      <w:pPr>
        <w:pStyle w:val="NoSpacing"/>
        <w:rPr>
          <w:rFonts w:ascii="Times New Roman" w:hAnsi="Times New Roman" w:cs="Times New Roman"/>
          <w:sz w:val="28"/>
          <w:szCs w:val="28"/>
        </w:rPr>
      </w:pPr>
      <w:r>
        <w:rPr>
          <w:rFonts w:ascii="Times New Roman" w:hAnsi="Times New Roman" w:cs="Times New Roman"/>
          <w:sz w:val="28"/>
          <w:szCs w:val="28"/>
        </w:rPr>
        <w:tab/>
      </w:r>
      <w:proofErr w:type="gramStart"/>
      <w:r w:rsidR="00AF1E92" w:rsidRPr="00E03620">
        <w:rPr>
          <w:rFonts w:ascii="Times New Roman" w:hAnsi="Times New Roman" w:cs="Times New Roman"/>
          <w:sz w:val="28"/>
          <w:szCs w:val="28"/>
        </w:rPr>
        <w:t>were</w:t>
      </w:r>
      <w:proofErr w:type="gramEnd"/>
      <w:r w:rsidR="00AF1E92" w:rsidRPr="00E03620">
        <w:rPr>
          <w:rFonts w:ascii="Times New Roman" w:hAnsi="Times New Roman" w:cs="Times New Roman"/>
          <w:sz w:val="28"/>
          <w:szCs w:val="28"/>
        </w:rPr>
        <w:t xml:space="preserve"> not widely recognized or well understood   </w:t>
      </w:r>
    </w:p>
    <w:p w:rsidR="000A62A1" w:rsidRDefault="00AF1E92" w:rsidP="000A62A1">
      <w:pPr>
        <w:pStyle w:val="NoSpacing"/>
        <w:rPr>
          <w:rFonts w:ascii="Times New Roman" w:hAnsi="Times New Roman" w:cs="Times New Roman"/>
          <w:sz w:val="28"/>
          <w:szCs w:val="28"/>
        </w:rPr>
      </w:pPr>
      <w:r w:rsidRPr="00E03620">
        <w:rPr>
          <w:rFonts w:ascii="Times New Roman" w:hAnsi="Times New Roman" w:cs="Times New Roman"/>
          <w:sz w:val="28"/>
          <w:szCs w:val="28"/>
        </w:rPr>
        <w:t xml:space="preserve">In 2016, there is </w:t>
      </w:r>
      <w:r w:rsidR="004F159A">
        <w:rPr>
          <w:rFonts w:ascii="Times New Roman" w:hAnsi="Times New Roman" w:cs="Times New Roman"/>
          <w:sz w:val="28"/>
          <w:szCs w:val="28"/>
        </w:rPr>
        <w:t xml:space="preserve">far greater recognition of home </w:t>
      </w:r>
      <w:r w:rsidR="000A62A1">
        <w:rPr>
          <w:rFonts w:ascii="Times New Roman" w:hAnsi="Times New Roman" w:cs="Times New Roman"/>
          <w:sz w:val="28"/>
          <w:szCs w:val="28"/>
        </w:rPr>
        <w:t xml:space="preserve">workers </w:t>
      </w:r>
      <w:r w:rsidRPr="00E03620">
        <w:rPr>
          <w:rFonts w:ascii="Times New Roman" w:hAnsi="Times New Roman" w:cs="Times New Roman"/>
          <w:sz w:val="28"/>
          <w:szCs w:val="28"/>
        </w:rPr>
        <w:t>– and</w:t>
      </w:r>
      <w:r w:rsidR="000A62A1">
        <w:rPr>
          <w:rFonts w:ascii="Times New Roman" w:hAnsi="Times New Roman" w:cs="Times New Roman"/>
          <w:sz w:val="28"/>
          <w:szCs w:val="28"/>
        </w:rPr>
        <w:t xml:space="preserve"> far greater </w:t>
      </w:r>
    </w:p>
    <w:p w:rsidR="00AF1E92" w:rsidRPr="00E03620" w:rsidRDefault="000A62A1" w:rsidP="000A62A1">
      <w:pPr>
        <w:pStyle w:val="NoSpacing"/>
        <w:ind w:left="720"/>
        <w:rPr>
          <w:rFonts w:ascii="Times New Roman" w:hAnsi="Times New Roman" w:cs="Times New Roman"/>
          <w:sz w:val="28"/>
          <w:szCs w:val="28"/>
        </w:rPr>
      </w:pPr>
      <w:r>
        <w:rPr>
          <w:rFonts w:ascii="Times New Roman" w:hAnsi="Times New Roman" w:cs="Times New Roman"/>
          <w:sz w:val="28"/>
          <w:szCs w:val="28"/>
        </w:rPr>
        <w:t>recognition that</w:t>
      </w:r>
      <w:r w:rsidR="00AF1E92" w:rsidRPr="00E03620">
        <w:rPr>
          <w:rFonts w:ascii="Times New Roman" w:hAnsi="Times New Roman" w:cs="Times New Roman"/>
          <w:sz w:val="28"/>
          <w:szCs w:val="28"/>
        </w:rPr>
        <w:t xml:space="preserve"> home-based work is an important part of the global economy; that homeworkers produce for global value chains</w:t>
      </w:r>
      <w:r w:rsidR="003D2EBD">
        <w:rPr>
          <w:rFonts w:ascii="Times New Roman" w:hAnsi="Times New Roman" w:cs="Times New Roman"/>
          <w:sz w:val="28"/>
          <w:szCs w:val="28"/>
        </w:rPr>
        <w:t>; that home</w:t>
      </w:r>
      <w:r w:rsidR="00A8668F" w:rsidRPr="00E03620">
        <w:rPr>
          <w:rFonts w:ascii="Times New Roman" w:hAnsi="Times New Roman" w:cs="Times New Roman"/>
          <w:sz w:val="28"/>
          <w:szCs w:val="28"/>
        </w:rPr>
        <w:t>workers can be found in a wide range of industries from garment making to shoe making to</w:t>
      </w:r>
      <w:r>
        <w:rPr>
          <w:rFonts w:ascii="Times New Roman" w:hAnsi="Times New Roman" w:cs="Times New Roman"/>
          <w:sz w:val="28"/>
          <w:szCs w:val="28"/>
        </w:rPr>
        <w:t xml:space="preserve"> food processing to</w:t>
      </w:r>
      <w:r w:rsidR="00A8668F" w:rsidRPr="00E03620">
        <w:rPr>
          <w:rFonts w:ascii="Times New Roman" w:hAnsi="Times New Roman" w:cs="Times New Roman"/>
          <w:sz w:val="28"/>
          <w:szCs w:val="28"/>
        </w:rPr>
        <w:t xml:space="preserve"> electronic assembly</w:t>
      </w:r>
      <w:r>
        <w:rPr>
          <w:rFonts w:ascii="Times New Roman" w:hAnsi="Times New Roman" w:cs="Times New Roman"/>
          <w:sz w:val="28"/>
          <w:szCs w:val="28"/>
        </w:rPr>
        <w:t xml:space="preserve"> to packaging of pharmaceutical and other products</w:t>
      </w:r>
    </w:p>
    <w:p w:rsidR="004F159A" w:rsidRDefault="004F159A" w:rsidP="00AF1E92">
      <w:pPr>
        <w:pStyle w:val="NoSpacing"/>
        <w:rPr>
          <w:rFonts w:ascii="Times New Roman" w:hAnsi="Times New Roman" w:cs="Times New Roman"/>
          <w:sz w:val="28"/>
          <w:szCs w:val="28"/>
        </w:rPr>
      </w:pPr>
      <w:r>
        <w:rPr>
          <w:rFonts w:ascii="Times New Roman" w:hAnsi="Times New Roman" w:cs="Times New Roman"/>
          <w:sz w:val="28"/>
          <w:szCs w:val="28"/>
        </w:rPr>
        <w:t xml:space="preserve">In 1996, home </w:t>
      </w:r>
      <w:r w:rsidR="00470F23">
        <w:rPr>
          <w:rFonts w:ascii="Times New Roman" w:hAnsi="Times New Roman" w:cs="Times New Roman"/>
          <w:sz w:val="28"/>
          <w:szCs w:val="28"/>
        </w:rPr>
        <w:t xml:space="preserve">workers </w:t>
      </w:r>
      <w:r>
        <w:rPr>
          <w:rFonts w:ascii="Times New Roman" w:hAnsi="Times New Roman" w:cs="Times New Roman"/>
          <w:sz w:val="28"/>
          <w:szCs w:val="28"/>
        </w:rPr>
        <w:t>secured major recognition as wage workers.</w:t>
      </w:r>
    </w:p>
    <w:p w:rsidR="004F159A" w:rsidRDefault="004F159A" w:rsidP="00AF1E92">
      <w:pPr>
        <w:pStyle w:val="NoSpacing"/>
        <w:rPr>
          <w:rFonts w:ascii="Times New Roman" w:hAnsi="Times New Roman" w:cs="Times New Roman"/>
          <w:sz w:val="28"/>
          <w:szCs w:val="28"/>
        </w:rPr>
      </w:pPr>
      <w:r>
        <w:rPr>
          <w:rFonts w:ascii="Times New Roman" w:hAnsi="Times New Roman" w:cs="Times New Roman"/>
          <w:sz w:val="28"/>
          <w:szCs w:val="28"/>
        </w:rPr>
        <w:t>In 2016, home workers have also secured recognition of their home as a</w:t>
      </w:r>
    </w:p>
    <w:p w:rsidR="004F159A" w:rsidRDefault="004F159A" w:rsidP="004F159A">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workplace</w:t>
      </w:r>
      <w:proofErr w:type="gramEnd"/>
      <w:r>
        <w:rPr>
          <w:rFonts w:ascii="Times New Roman" w:hAnsi="Times New Roman" w:cs="Times New Roman"/>
          <w:sz w:val="28"/>
          <w:szCs w:val="28"/>
        </w:rPr>
        <w:t>, of their need for secure housing tenure and basic infrastructure</w:t>
      </w:r>
    </w:p>
    <w:p w:rsidR="000A62A1" w:rsidRDefault="004F159A" w:rsidP="004F159A">
      <w:pPr>
        <w:pStyle w:val="NoSpacing"/>
        <w:ind w:left="720"/>
        <w:rPr>
          <w:rFonts w:ascii="Times New Roman" w:hAnsi="Times New Roman" w:cs="Times New Roman"/>
          <w:sz w:val="28"/>
          <w:szCs w:val="28"/>
        </w:rPr>
      </w:pPr>
      <w:proofErr w:type="gramStart"/>
      <w:r>
        <w:rPr>
          <w:rFonts w:ascii="Times New Roman" w:hAnsi="Times New Roman" w:cs="Times New Roman"/>
          <w:sz w:val="28"/>
          <w:szCs w:val="28"/>
        </w:rPr>
        <w:t>services</w:t>
      </w:r>
      <w:proofErr w:type="gramEnd"/>
      <w:r>
        <w:rPr>
          <w:rFonts w:ascii="Times New Roman" w:hAnsi="Times New Roman" w:cs="Times New Roman"/>
          <w:sz w:val="28"/>
          <w:szCs w:val="28"/>
        </w:rPr>
        <w:t xml:space="preserve"> to make their homes more productive work places, and of their contributions to the costs of production – the fact tha</w:t>
      </w:r>
      <w:r w:rsidR="00D360A8">
        <w:rPr>
          <w:rFonts w:ascii="Times New Roman" w:hAnsi="Times New Roman" w:cs="Times New Roman"/>
          <w:sz w:val="28"/>
          <w:szCs w:val="28"/>
        </w:rPr>
        <w:t>t they, not their employer, pay</w:t>
      </w:r>
      <w:r>
        <w:rPr>
          <w:rFonts w:ascii="Times New Roman" w:hAnsi="Times New Roman" w:cs="Times New Roman"/>
          <w:sz w:val="28"/>
          <w:szCs w:val="28"/>
        </w:rPr>
        <w:t xml:space="preserve"> for the work place, the equipment, the electricity and transport </w:t>
      </w:r>
      <w:r w:rsidR="000A62A1">
        <w:rPr>
          <w:rFonts w:ascii="Times New Roman" w:hAnsi="Times New Roman" w:cs="Times New Roman"/>
          <w:sz w:val="28"/>
          <w:szCs w:val="28"/>
        </w:rPr>
        <w:t xml:space="preserve"> </w:t>
      </w:r>
    </w:p>
    <w:p w:rsidR="00AF1E92" w:rsidRPr="00E03620" w:rsidRDefault="00AF1E92" w:rsidP="00AF1E92">
      <w:pPr>
        <w:pStyle w:val="NoSpacing"/>
        <w:rPr>
          <w:rFonts w:ascii="Times New Roman" w:hAnsi="Times New Roman" w:cs="Times New Roman"/>
          <w:sz w:val="28"/>
          <w:szCs w:val="28"/>
        </w:rPr>
      </w:pPr>
      <w:r w:rsidRPr="00E03620">
        <w:rPr>
          <w:rFonts w:ascii="Times New Roman" w:hAnsi="Times New Roman" w:cs="Times New Roman"/>
          <w:sz w:val="28"/>
          <w:szCs w:val="28"/>
        </w:rPr>
        <w:t>In 1996, only 7 countries had statistics on home-based workers</w:t>
      </w:r>
    </w:p>
    <w:p w:rsidR="00AF1E92" w:rsidRPr="00E03620" w:rsidRDefault="003D2EBD" w:rsidP="00AF1E92">
      <w:pPr>
        <w:pStyle w:val="NoSpacing"/>
        <w:rPr>
          <w:rFonts w:ascii="Times New Roman" w:hAnsi="Times New Roman" w:cs="Times New Roman"/>
          <w:sz w:val="28"/>
          <w:szCs w:val="28"/>
        </w:rPr>
      </w:pPr>
      <w:r>
        <w:rPr>
          <w:rFonts w:ascii="Times New Roman" w:hAnsi="Times New Roman" w:cs="Times New Roman"/>
          <w:sz w:val="28"/>
          <w:szCs w:val="28"/>
        </w:rPr>
        <w:t>Today, in</w:t>
      </w:r>
      <w:r w:rsidR="00AF1E92" w:rsidRPr="00E03620">
        <w:rPr>
          <w:rFonts w:ascii="Times New Roman" w:hAnsi="Times New Roman" w:cs="Times New Roman"/>
          <w:sz w:val="28"/>
          <w:szCs w:val="28"/>
        </w:rPr>
        <w:t xml:space="preserve"> 2016, over 50 countries have </w:t>
      </w:r>
      <w:r w:rsidR="00E03620">
        <w:rPr>
          <w:rFonts w:ascii="Times New Roman" w:hAnsi="Times New Roman" w:cs="Times New Roman"/>
          <w:sz w:val="28"/>
          <w:szCs w:val="28"/>
        </w:rPr>
        <w:t>statistics on home-based workers</w:t>
      </w:r>
    </w:p>
    <w:p w:rsidR="00470F23" w:rsidRDefault="00470F23" w:rsidP="00AF1E92">
      <w:pPr>
        <w:pStyle w:val="NoSpacing"/>
        <w:rPr>
          <w:rFonts w:ascii="Times New Roman" w:hAnsi="Times New Roman" w:cs="Times New Roman"/>
          <w:b/>
          <w:sz w:val="28"/>
          <w:szCs w:val="28"/>
        </w:rPr>
      </w:pPr>
    </w:p>
    <w:p w:rsidR="00A8668F" w:rsidRPr="00E03620" w:rsidRDefault="00A8668F" w:rsidP="00AF1E92">
      <w:pPr>
        <w:pStyle w:val="NoSpacing"/>
        <w:rPr>
          <w:rFonts w:ascii="Times New Roman" w:hAnsi="Times New Roman" w:cs="Times New Roman"/>
          <w:sz w:val="28"/>
          <w:szCs w:val="28"/>
        </w:rPr>
      </w:pPr>
      <w:r w:rsidRPr="00E03620">
        <w:rPr>
          <w:rFonts w:ascii="Times New Roman" w:hAnsi="Times New Roman" w:cs="Times New Roman"/>
          <w:b/>
          <w:sz w:val="28"/>
          <w:szCs w:val="28"/>
        </w:rPr>
        <w:t>Looking back, I am amazed a</w:t>
      </w:r>
      <w:r w:rsidR="000A62A1">
        <w:rPr>
          <w:rFonts w:ascii="Times New Roman" w:hAnsi="Times New Roman" w:cs="Times New Roman"/>
          <w:b/>
          <w:sz w:val="28"/>
          <w:szCs w:val="28"/>
        </w:rPr>
        <w:t>t</w:t>
      </w:r>
      <w:r w:rsidRPr="00E03620">
        <w:rPr>
          <w:rFonts w:ascii="Times New Roman" w:hAnsi="Times New Roman" w:cs="Times New Roman"/>
          <w:b/>
          <w:sz w:val="28"/>
          <w:szCs w:val="28"/>
        </w:rPr>
        <w:t xml:space="preserve"> how far home-based workers and their organizations have come over the past year – since the first global conference of home-based workers in New Delhi in February 2015</w:t>
      </w:r>
      <w:r w:rsidR="003D2EBD">
        <w:rPr>
          <w:rFonts w:ascii="Times New Roman" w:hAnsi="Times New Roman" w:cs="Times New Roman"/>
          <w:sz w:val="28"/>
          <w:szCs w:val="28"/>
        </w:rPr>
        <w:t xml:space="preserve"> – when more than 100 HBWs and their supporters from 24 countries</w:t>
      </w:r>
      <w:r w:rsidR="009A0DFF">
        <w:rPr>
          <w:rFonts w:ascii="Times New Roman" w:hAnsi="Times New Roman" w:cs="Times New Roman"/>
          <w:sz w:val="28"/>
          <w:szCs w:val="28"/>
        </w:rPr>
        <w:t xml:space="preserve"> adopted the Delhi Declaration – the first global declaration of home-based workers – which calls for better housing and infrastructure services as well as the ratification and implementation of Convention 177. </w:t>
      </w:r>
    </w:p>
    <w:p w:rsidR="00A8668F" w:rsidRPr="00E03620" w:rsidRDefault="00A8668F" w:rsidP="00AF1E92">
      <w:pPr>
        <w:pStyle w:val="NoSpacing"/>
        <w:rPr>
          <w:rFonts w:ascii="Times New Roman" w:hAnsi="Times New Roman" w:cs="Times New Roman"/>
          <w:sz w:val="28"/>
          <w:szCs w:val="28"/>
        </w:rPr>
      </w:pPr>
    </w:p>
    <w:p w:rsidR="009A0DFF" w:rsidRDefault="00A04CFD" w:rsidP="009A0DFF">
      <w:pPr>
        <w:pStyle w:val="NoSpacing"/>
        <w:rPr>
          <w:rFonts w:ascii="Times New Roman" w:hAnsi="Times New Roman" w:cs="Times New Roman"/>
          <w:sz w:val="28"/>
          <w:szCs w:val="28"/>
        </w:rPr>
      </w:pPr>
      <w:r>
        <w:rPr>
          <w:rFonts w:ascii="Times New Roman" w:hAnsi="Times New Roman" w:cs="Times New Roman"/>
          <w:sz w:val="28"/>
          <w:szCs w:val="28"/>
        </w:rPr>
        <w:t xml:space="preserve">Over the past year, </w:t>
      </w:r>
    </w:p>
    <w:p w:rsidR="00A8668F" w:rsidRPr="003D2EBD" w:rsidRDefault="00A04CFD" w:rsidP="009A0D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HBWs have taken part in </w:t>
      </w:r>
      <w:r w:rsidR="009A0DFF">
        <w:rPr>
          <w:rFonts w:ascii="Times New Roman" w:hAnsi="Times New Roman" w:cs="Times New Roman"/>
          <w:sz w:val="28"/>
          <w:szCs w:val="28"/>
        </w:rPr>
        <w:t>a delegation of informal workers to the 2015 ILC which successfully campaigned for</w:t>
      </w:r>
      <w:r w:rsidR="0010545A">
        <w:rPr>
          <w:rFonts w:ascii="Times New Roman" w:hAnsi="Times New Roman" w:cs="Times New Roman"/>
          <w:sz w:val="28"/>
          <w:szCs w:val="28"/>
        </w:rPr>
        <w:t xml:space="preserve"> key provisions in the</w:t>
      </w:r>
      <w:r w:rsidR="009A0DFF">
        <w:rPr>
          <w:rFonts w:ascii="Times New Roman" w:hAnsi="Times New Roman" w:cs="Times New Roman"/>
          <w:sz w:val="28"/>
          <w:szCs w:val="28"/>
        </w:rPr>
        <w:t xml:space="preserve"> ILO</w:t>
      </w:r>
      <w:r w:rsidR="0010545A">
        <w:rPr>
          <w:rFonts w:ascii="Times New Roman" w:hAnsi="Times New Roman" w:cs="Times New Roman"/>
          <w:sz w:val="28"/>
          <w:szCs w:val="28"/>
        </w:rPr>
        <w:t xml:space="preserve"> global standard</w:t>
      </w:r>
      <w:proofErr w:type="gramStart"/>
      <w:r w:rsidR="0010545A">
        <w:rPr>
          <w:rFonts w:ascii="Times New Roman" w:hAnsi="Times New Roman" w:cs="Times New Roman"/>
          <w:sz w:val="28"/>
          <w:szCs w:val="28"/>
        </w:rPr>
        <w:t xml:space="preserve">, </w:t>
      </w:r>
      <w:r w:rsidR="009A0DFF">
        <w:rPr>
          <w:rFonts w:ascii="Times New Roman" w:hAnsi="Times New Roman" w:cs="Times New Roman"/>
          <w:sz w:val="28"/>
          <w:szCs w:val="28"/>
        </w:rPr>
        <w:t xml:space="preserve"> Recommendation</w:t>
      </w:r>
      <w:proofErr w:type="gramEnd"/>
      <w:r w:rsidR="009A0DFF">
        <w:rPr>
          <w:rFonts w:ascii="Times New Roman" w:hAnsi="Times New Roman" w:cs="Times New Roman"/>
          <w:sz w:val="28"/>
          <w:szCs w:val="28"/>
        </w:rPr>
        <w:t xml:space="preserve"> 204 on the gradual transition from informal to formal sector</w:t>
      </w:r>
      <w:r w:rsidR="0010545A">
        <w:rPr>
          <w:rFonts w:ascii="Times New Roman" w:hAnsi="Times New Roman" w:cs="Times New Roman"/>
          <w:sz w:val="28"/>
          <w:szCs w:val="28"/>
        </w:rPr>
        <w:t>.   Recommendation 204 states</w:t>
      </w:r>
      <w:r w:rsidR="009A0DFF">
        <w:rPr>
          <w:rFonts w:ascii="Times New Roman" w:hAnsi="Times New Roman" w:cs="Times New Roman"/>
          <w:sz w:val="28"/>
          <w:szCs w:val="28"/>
        </w:rPr>
        <w:t xml:space="preserve"> that most of those who work in the informal economy, including home-based workers, are vulnerable workers who need social and legal protections and</w:t>
      </w:r>
      <w:r w:rsidR="0010545A">
        <w:rPr>
          <w:rFonts w:ascii="Times New Roman" w:hAnsi="Times New Roman" w:cs="Times New Roman"/>
          <w:sz w:val="28"/>
          <w:szCs w:val="28"/>
        </w:rPr>
        <w:t xml:space="preserve"> </w:t>
      </w:r>
      <w:r w:rsidR="009A0DFF">
        <w:rPr>
          <w:rFonts w:ascii="Times New Roman" w:hAnsi="Times New Roman" w:cs="Times New Roman"/>
          <w:sz w:val="28"/>
          <w:szCs w:val="28"/>
        </w:rPr>
        <w:t>mandate</w:t>
      </w:r>
      <w:r w:rsidR="0010545A">
        <w:rPr>
          <w:rFonts w:ascii="Times New Roman" w:hAnsi="Times New Roman" w:cs="Times New Roman"/>
          <w:sz w:val="28"/>
          <w:szCs w:val="28"/>
        </w:rPr>
        <w:t>s</w:t>
      </w:r>
      <w:r w:rsidR="009A0DFF">
        <w:rPr>
          <w:rFonts w:ascii="Times New Roman" w:hAnsi="Times New Roman" w:cs="Times New Roman"/>
          <w:sz w:val="28"/>
          <w:szCs w:val="28"/>
        </w:rPr>
        <w:t xml:space="preserve"> that informal livelihoods should be protected during the gradual transition from informality to formality </w:t>
      </w:r>
    </w:p>
    <w:p w:rsidR="00A8668F" w:rsidRPr="003D2EBD" w:rsidRDefault="00A04CFD" w:rsidP="003D2EB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HBWs have taken part in aa </w:t>
      </w:r>
      <w:r w:rsidR="00A8668F" w:rsidRPr="00E03620">
        <w:rPr>
          <w:rFonts w:ascii="Times New Roman" w:hAnsi="Times New Roman" w:cs="Times New Roman"/>
          <w:sz w:val="28"/>
          <w:szCs w:val="28"/>
        </w:rPr>
        <w:t>Africa</w:t>
      </w:r>
      <w:r w:rsidR="000A62A1">
        <w:rPr>
          <w:rFonts w:ascii="Times New Roman" w:hAnsi="Times New Roman" w:cs="Times New Roman"/>
          <w:sz w:val="28"/>
          <w:szCs w:val="28"/>
        </w:rPr>
        <w:t xml:space="preserve"> regional</w:t>
      </w:r>
      <w:r w:rsidR="00A8668F" w:rsidRPr="00E03620">
        <w:rPr>
          <w:rFonts w:ascii="Times New Roman" w:hAnsi="Times New Roman" w:cs="Times New Roman"/>
          <w:sz w:val="28"/>
          <w:szCs w:val="28"/>
        </w:rPr>
        <w:t xml:space="preserve"> conference</w:t>
      </w:r>
      <w:r w:rsidR="000A62A1">
        <w:rPr>
          <w:rFonts w:ascii="Times New Roman" w:hAnsi="Times New Roman" w:cs="Times New Roman"/>
          <w:sz w:val="28"/>
          <w:szCs w:val="28"/>
        </w:rPr>
        <w:t xml:space="preserve"> on Fair Trade</w:t>
      </w:r>
      <w:r>
        <w:rPr>
          <w:rFonts w:ascii="Times New Roman" w:hAnsi="Times New Roman" w:cs="Times New Roman"/>
          <w:sz w:val="28"/>
          <w:szCs w:val="28"/>
        </w:rPr>
        <w:t xml:space="preserve"> and HBWs organized by WIEGO</w:t>
      </w:r>
    </w:p>
    <w:p w:rsidR="00A8668F" w:rsidRDefault="00A8668F" w:rsidP="00A8668F">
      <w:pPr>
        <w:pStyle w:val="NoSpacing"/>
        <w:rPr>
          <w:rFonts w:ascii="Times New Roman" w:hAnsi="Times New Roman" w:cs="Times New Roman"/>
          <w:sz w:val="28"/>
          <w:szCs w:val="28"/>
        </w:rPr>
      </w:pPr>
    </w:p>
    <w:p w:rsidR="00A04CFD" w:rsidRPr="00E03620" w:rsidRDefault="00A04CFD" w:rsidP="00A8668F">
      <w:pPr>
        <w:pStyle w:val="NoSpacing"/>
        <w:rPr>
          <w:rFonts w:ascii="Times New Roman" w:hAnsi="Times New Roman" w:cs="Times New Roman"/>
          <w:sz w:val="28"/>
          <w:szCs w:val="28"/>
        </w:rPr>
      </w:pPr>
    </w:p>
    <w:p w:rsidR="00A8668F" w:rsidRPr="00E03620" w:rsidRDefault="00A8668F" w:rsidP="00A8668F">
      <w:pPr>
        <w:pStyle w:val="NoSpacing"/>
        <w:rPr>
          <w:rFonts w:ascii="Times New Roman" w:hAnsi="Times New Roman" w:cs="Times New Roman"/>
          <w:sz w:val="28"/>
          <w:szCs w:val="28"/>
        </w:rPr>
      </w:pPr>
      <w:r w:rsidRPr="00E03620">
        <w:rPr>
          <w:rFonts w:ascii="Times New Roman" w:hAnsi="Times New Roman" w:cs="Times New Roman"/>
          <w:sz w:val="28"/>
          <w:szCs w:val="28"/>
        </w:rPr>
        <w:t xml:space="preserve">Over the past year, home-based work – the home as work place – has been recognized in the preparations </w:t>
      </w:r>
      <w:r w:rsidR="003D2EBD">
        <w:rPr>
          <w:rFonts w:ascii="Times New Roman" w:hAnsi="Times New Roman" w:cs="Times New Roman"/>
          <w:sz w:val="28"/>
          <w:szCs w:val="28"/>
        </w:rPr>
        <w:t>for Habitat III</w:t>
      </w:r>
      <w:r w:rsidR="0010545A">
        <w:rPr>
          <w:rFonts w:ascii="Times New Roman" w:hAnsi="Times New Roman" w:cs="Times New Roman"/>
          <w:sz w:val="28"/>
          <w:szCs w:val="28"/>
        </w:rPr>
        <w:t>, the 3</w:t>
      </w:r>
      <w:r w:rsidR="0010545A" w:rsidRPr="0010545A">
        <w:rPr>
          <w:rFonts w:ascii="Times New Roman" w:hAnsi="Times New Roman" w:cs="Times New Roman"/>
          <w:sz w:val="28"/>
          <w:szCs w:val="28"/>
          <w:vertAlign w:val="superscript"/>
        </w:rPr>
        <w:t>rd</w:t>
      </w:r>
      <w:r w:rsidR="0010545A">
        <w:rPr>
          <w:rFonts w:ascii="Times New Roman" w:hAnsi="Times New Roman" w:cs="Times New Roman"/>
          <w:sz w:val="28"/>
          <w:szCs w:val="28"/>
        </w:rPr>
        <w:t>. UN Conference on Housing and Sustainable Urban Development, thanks to the efforts of the WIEGO network and deleg</w:t>
      </w:r>
      <w:r w:rsidR="00923066">
        <w:rPr>
          <w:rFonts w:ascii="Times New Roman" w:hAnsi="Times New Roman" w:cs="Times New Roman"/>
          <w:sz w:val="28"/>
          <w:szCs w:val="28"/>
        </w:rPr>
        <w:t>ations of informal workers who have taken part in the preparations for Habitat III</w:t>
      </w:r>
      <w:r w:rsidR="003D2EBD">
        <w:rPr>
          <w:rFonts w:ascii="Times New Roman" w:hAnsi="Times New Roman" w:cs="Times New Roman"/>
          <w:sz w:val="28"/>
          <w:szCs w:val="28"/>
        </w:rPr>
        <w:t>.</w:t>
      </w:r>
      <w:r w:rsidR="00923066">
        <w:rPr>
          <w:rFonts w:ascii="Times New Roman" w:hAnsi="Times New Roman" w:cs="Times New Roman"/>
          <w:sz w:val="28"/>
          <w:szCs w:val="28"/>
        </w:rPr>
        <w:t xml:space="preserve">  We are hope</w:t>
      </w:r>
      <w:r w:rsidR="00D360A8">
        <w:rPr>
          <w:rFonts w:ascii="Times New Roman" w:hAnsi="Times New Roman" w:cs="Times New Roman"/>
          <w:sz w:val="28"/>
          <w:szCs w:val="28"/>
        </w:rPr>
        <w:t xml:space="preserve">ful that the New Urban Agenda, </w:t>
      </w:r>
      <w:r w:rsidR="00923066">
        <w:rPr>
          <w:rFonts w:ascii="Times New Roman" w:hAnsi="Times New Roman" w:cs="Times New Roman"/>
          <w:sz w:val="28"/>
          <w:szCs w:val="28"/>
        </w:rPr>
        <w:t>the document to be adopted at the Habitat III, will recognize that homes are work places – that basic infrastructure services make homes more productive and that relocations of informal settlements</w:t>
      </w:r>
      <w:r w:rsidR="00D360A8">
        <w:rPr>
          <w:rFonts w:ascii="Times New Roman" w:hAnsi="Times New Roman" w:cs="Times New Roman"/>
          <w:sz w:val="28"/>
          <w:szCs w:val="28"/>
        </w:rPr>
        <w:t xml:space="preserve"> undermine</w:t>
      </w:r>
      <w:r w:rsidR="00923066">
        <w:rPr>
          <w:rFonts w:ascii="Times New Roman" w:hAnsi="Times New Roman" w:cs="Times New Roman"/>
          <w:sz w:val="28"/>
          <w:szCs w:val="28"/>
        </w:rPr>
        <w:t xml:space="preserve"> the productivity and incomes of home-based workers and other informal workers. </w:t>
      </w:r>
    </w:p>
    <w:p w:rsidR="00A8668F" w:rsidRDefault="00A8668F" w:rsidP="00A8668F">
      <w:pPr>
        <w:pStyle w:val="NoSpacing"/>
        <w:rPr>
          <w:rFonts w:ascii="Times New Roman" w:hAnsi="Times New Roman" w:cs="Times New Roman"/>
          <w:sz w:val="28"/>
          <w:szCs w:val="28"/>
        </w:rPr>
      </w:pPr>
    </w:p>
    <w:p w:rsidR="00A04CFD" w:rsidRDefault="00A04CFD" w:rsidP="00A8668F">
      <w:pPr>
        <w:pStyle w:val="NoSpacing"/>
        <w:rPr>
          <w:rFonts w:ascii="Times New Roman" w:hAnsi="Times New Roman" w:cs="Times New Roman"/>
          <w:sz w:val="28"/>
          <w:szCs w:val="28"/>
        </w:rPr>
      </w:pPr>
      <w:r>
        <w:rPr>
          <w:rFonts w:ascii="Times New Roman" w:hAnsi="Times New Roman" w:cs="Times New Roman"/>
          <w:sz w:val="28"/>
          <w:szCs w:val="28"/>
        </w:rPr>
        <w:t>And, just last week, Renana Jhabvala of SEWA, and chair of the WIEGO Board</w:t>
      </w:r>
      <w:proofErr w:type="gramStart"/>
      <w:r>
        <w:rPr>
          <w:rFonts w:ascii="Times New Roman" w:hAnsi="Times New Roman" w:cs="Times New Roman"/>
          <w:sz w:val="28"/>
          <w:szCs w:val="28"/>
        </w:rPr>
        <w:t>,  joined</w:t>
      </w:r>
      <w:proofErr w:type="gramEnd"/>
      <w:r>
        <w:rPr>
          <w:rFonts w:ascii="Times New Roman" w:hAnsi="Times New Roman" w:cs="Times New Roman"/>
          <w:sz w:val="28"/>
          <w:szCs w:val="28"/>
        </w:rPr>
        <w:t xml:space="preserve"> a high-level UN panel on Women’s Economic Empowerment convened by Ban Ki Moon – through which she will campaign for the </w:t>
      </w:r>
      <w:proofErr w:type="spellStart"/>
      <w:r>
        <w:rPr>
          <w:rFonts w:ascii="Times New Roman" w:hAnsi="Times New Roman" w:cs="Times New Roman"/>
          <w:sz w:val="28"/>
          <w:szCs w:val="28"/>
        </w:rPr>
        <w:t>economic</w:t>
      </w:r>
      <w:proofErr w:type="spellEnd"/>
      <w:r>
        <w:rPr>
          <w:rFonts w:ascii="Times New Roman" w:hAnsi="Times New Roman" w:cs="Times New Roman"/>
          <w:sz w:val="28"/>
          <w:szCs w:val="28"/>
        </w:rPr>
        <w:t xml:space="preserve"> empowerment of home-based workers and other women informal workers. </w:t>
      </w:r>
    </w:p>
    <w:p w:rsidR="00A04CFD" w:rsidRPr="00E03620" w:rsidRDefault="00A04CFD" w:rsidP="00A8668F">
      <w:pPr>
        <w:pStyle w:val="NoSpacing"/>
        <w:rPr>
          <w:rFonts w:ascii="Times New Roman" w:hAnsi="Times New Roman" w:cs="Times New Roman"/>
          <w:sz w:val="28"/>
          <w:szCs w:val="28"/>
        </w:rPr>
      </w:pPr>
    </w:p>
    <w:p w:rsidR="00A8668F" w:rsidRPr="00E03620" w:rsidRDefault="00A8668F" w:rsidP="00A8668F">
      <w:pPr>
        <w:pStyle w:val="NoSpacing"/>
        <w:rPr>
          <w:rFonts w:ascii="Times New Roman" w:hAnsi="Times New Roman" w:cs="Times New Roman"/>
          <w:sz w:val="28"/>
          <w:szCs w:val="28"/>
        </w:rPr>
      </w:pPr>
      <w:r w:rsidRPr="00E03620">
        <w:rPr>
          <w:rFonts w:ascii="Times New Roman" w:hAnsi="Times New Roman" w:cs="Times New Roman"/>
          <w:sz w:val="28"/>
          <w:szCs w:val="28"/>
        </w:rPr>
        <w:t xml:space="preserve">LOOKING FORWARD  </w:t>
      </w:r>
    </w:p>
    <w:p w:rsidR="00AF1E92" w:rsidRPr="00E03620" w:rsidRDefault="003D2EBD" w:rsidP="00A8668F">
      <w:pPr>
        <w:pStyle w:val="NoSpacing"/>
        <w:rPr>
          <w:rFonts w:ascii="Times New Roman" w:hAnsi="Times New Roman" w:cs="Times New Roman"/>
          <w:sz w:val="28"/>
          <w:szCs w:val="28"/>
        </w:rPr>
      </w:pPr>
      <w:r>
        <w:rPr>
          <w:rFonts w:ascii="Times New Roman" w:hAnsi="Times New Roman" w:cs="Times New Roman"/>
          <w:sz w:val="28"/>
          <w:szCs w:val="28"/>
        </w:rPr>
        <w:t>Looking forward, tomorrow</w:t>
      </w:r>
      <w:r w:rsidR="000A62A1">
        <w:rPr>
          <w:rFonts w:ascii="Times New Roman" w:hAnsi="Times New Roman" w:cs="Times New Roman"/>
          <w:sz w:val="28"/>
          <w:szCs w:val="28"/>
        </w:rPr>
        <w:t xml:space="preserve"> right</w:t>
      </w:r>
      <w:r w:rsidR="00A8668F" w:rsidRPr="00E03620">
        <w:rPr>
          <w:rFonts w:ascii="Times New Roman" w:hAnsi="Times New Roman" w:cs="Times New Roman"/>
          <w:sz w:val="28"/>
          <w:szCs w:val="28"/>
        </w:rPr>
        <w:t xml:space="preserve"> here in Ahmedabad - home-based workers will adopt a Platform of Needs and Demands relating to thei</w:t>
      </w:r>
      <w:r w:rsidR="00D360A8">
        <w:rPr>
          <w:rFonts w:ascii="Times New Roman" w:hAnsi="Times New Roman" w:cs="Times New Roman"/>
          <w:sz w:val="28"/>
          <w:szCs w:val="28"/>
        </w:rPr>
        <w:t xml:space="preserve">r </w:t>
      </w:r>
      <w:proofErr w:type="gramStart"/>
      <w:r w:rsidR="00D360A8">
        <w:rPr>
          <w:rFonts w:ascii="Times New Roman" w:hAnsi="Times New Roman" w:cs="Times New Roman"/>
          <w:sz w:val="28"/>
          <w:szCs w:val="28"/>
        </w:rPr>
        <w:t xml:space="preserve">production </w:t>
      </w:r>
      <w:r w:rsidR="00A8668F" w:rsidRPr="00E03620">
        <w:rPr>
          <w:rFonts w:ascii="Times New Roman" w:hAnsi="Times New Roman" w:cs="Times New Roman"/>
          <w:sz w:val="28"/>
          <w:szCs w:val="28"/>
        </w:rPr>
        <w:t xml:space="preserve"> global</w:t>
      </w:r>
      <w:proofErr w:type="gramEnd"/>
      <w:r w:rsidR="00A8668F" w:rsidRPr="00E03620">
        <w:rPr>
          <w:rFonts w:ascii="Times New Roman" w:hAnsi="Times New Roman" w:cs="Times New Roman"/>
          <w:sz w:val="28"/>
          <w:szCs w:val="28"/>
        </w:rPr>
        <w:t xml:space="preserve"> value chains –</w:t>
      </w:r>
      <w:r w:rsidR="003D7AA2" w:rsidRPr="00E03620">
        <w:rPr>
          <w:rFonts w:ascii="Times New Roman" w:hAnsi="Times New Roman" w:cs="Times New Roman"/>
          <w:sz w:val="28"/>
          <w:szCs w:val="28"/>
        </w:rPr>
        <w:t xml:space="preserve"> and, in June</w:t>
      </w:r>
      <w:r>
        <w:rPr>
          <w:rFonts w:ascii="Times New Roman" w:hAnsi="Times New Roman" w:cs="Times New Roman"/>
          <w:sz w:val="28"/>
          <w:szCs w:val="28"/>
        </w:rPr>
        <w:t xml:space="preserve"> this year</w:t>
      </w:r>
      <w:r w:rsidR="003D7AA2" w:rsidRPr="00E03620">
        <w:rPr>
          <w:rFonts w:ascii="Times New Roman" w:hAnsi="Times New Roman" w:cs="Times New Roman"/>
          <w:sz w:val="28"/>
          <w:szCs w:val="28"/>
        </w:rPr>
        <w:t>, a delegation of home-based workers will present this Platform</w:t>
      </w:r>
      <w:r w:rsidR="000A62A1">
        <w:rPr>
          <w:rFonts w:ascii="Times New Roman" w:hAnsi="Times New Roman" w:cs="Times New Roman"/>
          <w:sz w:val="28"/>
          <w:szCs w:val="28"/>
        </w:rPr>
        <w:t xml:space="preserve"> at the </w:t>
      </w:r>
      <w:r w:rsidR="00E03620" w:rsidRPr="00E03620">
        <w:rPr>
          <w:rFonts w:ascii="Times New Roman" w:hAnsi="Times New Roman" w:cs="Times New Roman"/>
          <w:sz w:val="28"/>
          <w:szCs w:val="28"/>
        </w:rPr>
        <w:t>General Di</w:t>
      </w:r>
      <w:r w:rsidR="000A62A1">
        <w:rPr>
          <w:rFonts w:ascii="Times New Roman" w:hAnsi="Times New Roman" w:cs="Times New Roman"/>
          <w:sz w:val="28"/>
          <w:szCs w:val="28"/>
        </w:rPr>
        <w:t>scussion on Global Value Chains at the International Labour Conference</w:t>
      </w:r>
      <w:r>
        <w:rPr>
          <w:rFonts w:ascii="Times New Roman" w:hAnsi="Times New Roman" w:cs="Times New Roman"/>
          <w:sz w:val="28"/>
          <w:szCs w:val="28"/>
        </w:rPr>
        <w:t xml:space="preserve"> in Geneva, Switzerland</w:t>
      </w:r>
    </w:p>
    <w:p w:rsidR="003D7AA2" w:rsidRPr="00E03620" w:rsidRDefault="003D7AA2" w:rsidP="00A8668F">
      <w:pPr>
        <w:pStyle w:val="NoSpacing"/>
        <w:rPr>
          <w:rFonts w:ascii="Times New Roman" w:hAnsi="Times New Roman" w:cs="Times New Roman"/>
          <w:sz w:val="28"/>
          <w:szCs w:val="28"/>
        </w:rPr>
      </w:pPr>
    </w:p>
    <w:p w:rsidR="003D7AA2" w:rsidRPr="00E03620" w:rsidRDefault="003D7AA2" w:rsidP="00A8668F">
      <w:pPr>
        <w:pStyle w:val="NoSpacing"/>
        <w:rPr>
          <w:rFonts w:ascii="Times New Roman" w:hAnsi="Times New Roman" w:cs="Times New Roman"/>
          <w:sz w:val="28"/>
          <w:szCs w:val="28"/>
        </w:rPr>
      </w:pPr>
      <w:r w:rsidRPr="00E03620">
        <w:rPr>
          <w:rFonts w:ascii="Times New Roman" w:hAnsi="Times New Roman" w:cs="Times New Roman"/>
          <w:sz w:val="28"/>
          <w:szCs w:val="28"/>
        </w:rPr>
        <w:t>Looking forward, home-based workers will be part of a delegation of informal workers who will take part in the Habitat III summit in Quito, Ecuador in October</w:t>
      </w:r>
      <w:r w:rsidR="00D360A8">
        <w:rPr>
          <w:rFonts w:ascii="Times New Roman" w:hAnsi="Times New Roman" w:cs="Times New Roman"/>
          <w:sz w:val="28"/>
          <w:szCs w:val="28"/>
        </w:rPr>
        <w:t xml:space="preserve"> this year</w:t>
      </w:r>
      <w:r w:rsidRPr="00E03620">
        <w:rPr>
          <w:rFonts w:ascii="Times New Roman" w:hAnsi="Times New Roman" w:cs="Times New Roman"/>
          <w:sz w:val="28"/>
          <w:szCs w:val="28"/>
        </w:rPr>
        <w:t xml:space="preserve"> – where they will demand that</w:t>
      </w:r>
      <w:r w:rsidR="0010545A">
        <w:rPr>
          <w:rFonts w:ascii="Times New Roman" w:hAnsi="Times New Roman" w:cs="Times New Roman"/>
          <w:sz w:val="28"/>
          <w:szCs w:val="28"/>
        </w:rPr>
        <w:t xml:space="preserve"> support to </w:t>
      </w:r>
      <w:r w:rsidR="000A62A1">
        <w:rPr>
          <w:rFonts w:ascii="Times New Roman" w:hAnsi="Times New Roman" w:cs="Times New Roman"/>
          <w:sz w:val="28"/>
          <w:szCs w:val="28"/>
        </w:rPr>
        <w:t xml:space="preserve">urban </w:t>
      </w:r>
      <w:r w:rsidR="0010545A">
        <w:rPr>
          <w:rFonts w:ascii="Times New Roman" w:hAnsi="Times New Roman" w:cs="Times New Roman"/>
          <w:sz w:val="28"/>
          <w:szCs w:val="28"/>
        </w:rPr>
        <w:t>informal workers and their livelihoods is on the</w:t>
      </w:r>
      <w:r w:rsidR="00923066">
        <w:rPr>
          <w:rFonts w:ascii="Times New Roman" w:hAnsi="Times New Roman" w:cs="Times New Roman"/>
          <w:sz w:val="28"/>
          <w:szCs w:val="28"/>
        </w:rPr>
        <w:t xml:space="preserve"> New Urban Agenda to be adopted by</w:t>
      </w:r>
      <w:r w:rsidRPr="00E03620">
        <w:rPr>
          <w:rFonts w:ascii="Times New Roman" w:hAnsi="Times New Roman" w:cs="Times New Roman"/>
          <w:sz w:val="28"/>
          <w:szCs w:val="28"/>
        </w:rPr>
        <w:t xml:space="preserve"> the global community</w:t>
      </w:r>
      <w:r w:rsidR="00923066">
        <w:rPr>
          <w:rFonts w:ascii="Times New Roman" w:hAnsi="Times New Roman" w:cs="Times New Roman"/>
          <w:sz w:val="28"/>
          <w:szCs w:val="28"/>
        </w:rPr>
        <w:t xml:space="preserve"> at Habitat III</w:t>
      </w:r>
      <w:r w:rsidRPr="00E03620">
        <w:rPr>
          <w:rFonts w:ascii="Times New Roman" w:hAnsi="Times New Roman" w:cs="Times New Roman"/>
          <w:sz w:val="28"/>
          <w:szCs w:val="28"/>
        </w:rPr>
        <w:t xml:space="preserve">. </w:t>
      </w:r>
    </w:p>
    <w:p w:rsidR="00A8668F" w:rsidRPr="00E03620" w:rsidRDefault="00A8668F" w:rsidP="00A8668F">
      <w:pPr>
        <w:pStyle w:val="NoSpacing"/>
        <w:rPr>
          <w:rFonts w:ascii="Times New Roman" w:hAnsi="Times New Roman" w:cs="Times New Roman"/>
          <w:sz w:val="28"/>
          <w:szCs w:val="28"/>
        </w:rPr>
      </w:pPr>
    </w:p>
    <w:p w:rsidR="00A8668F" w:rsidRDefault="00A8668F" w:rsidP="00A8668F">
      <w:pPr>
        <w:pStyle w:val="NoSpacing"/>
        <w:rPr>
          <w:rFonts w:ascii="Times New Roman" w:hAnsi="Times New Roman" w:cs="Times New Roman"/>
          <w:sz w:val="28"/>
          <w:szCs w:val="28"/>
        </w:rPr>
      </w:pPr>
      <w:r w:rsidRPr="00E03620">
        <w:rPr>
          <w:rFonts w:ascii="Times New Roman" w:hAnsi="Times New Roman" w:cs="Times New Roman"/>
          <w:sz w:val="28"/>
          <w:szCs w:val="28"/>
        </w:rPr>
        <w:t>Looking forward, the WIEGO network is planning a regional workshop of home-based workers in Latin America</w:t>
      </w:r>
      <w:r w:rsidR="00E21C97">
        <w:rPr>
          <w:rFonts w:ascii="Times New Roman" w:hAnsi="Times New Roman" w:cs="Times New Roman"/>
          <w:sz w:val="28"/>
          <w:szCs w:val="28"/>
        </w:rPr>
        <w:t xml:space="preserve"> and</w:t>
      </w:r>
      <w:r w:rsidR="003D7AA2" w:rsidRPr="00E03620">
        <w:rPr>
          <w:rFonts w:ascii="Times New Roman" w:hAnsi="Times New Roman" w:cs="Times New Roman"/>
          <w:sz w:val="28"/>
          <w:szCs w:val="28"/>
        </w:rPr>
        <w:t xml:space="preserve"> will continue to</w:t>
      </w:r>
      <w:r w:rsidRPr="00E03620">
        <w:rPr>
          <w:rFonts w:ascii="Times New Roman" w:hAnsi="Times New Roman" w:cs="Times New Roman"/>
          <w:sz w:val="28"/>
          <w:szCs w:val="28"/>
        </w:rPr>
        <w:t xml:space="preserve"> support the organizations of home-based workers</w:t>
      </w:r>
      <w:r w:rsidR="00D360A8">
        <w:rPr>
          <w:rFonts w:ascii="Times New Roman" w:hAnsi="Times New Roman" w:cs="Times New Roman"/>
          <w:sz w:val="28"/>
          <w:szCs w:val="28"/>
        </w:rPr>
        <w:t xml:space="preserve"> in Africa.  We</w:t>
      </w:r>
      <w:r w:rsidR="00E03620">
        <w:rPr>
          <w:rFonts w:ascii="Times New Roman" w:hAnsi="Times New Roman" w:cs="Times New Roman"/>
          <w:sz w:val="28"/>
          <w:szCs w:val="28"/>
        </w:rPr>
        <w:t xml:space="preserve"> ar</w:t>
      </w:r>
      <w:r w:rsidR="00923066">
        <w:rPr>
          <w:rFonts w:ascii="Times New Roman" w:hAnsi="Times New Roman" w:cs="Times New Roman"/>
          <w:sz w:val="28"/>
          <w:szCs w:val="28"/>
        </w:rPr>
        <w:t xml:space="preserve">e </w:t>
      </w:r>
      <w:r w:rsidR="00E03620">
        <w:rPr>
          <w:rFonts w:ascii="Times New Roman" w:hAnsi="Times New Roman" w:cs="Times New Roman"/>
          <w:sz w:val="28"/>
          <w:szCs w:val="28"/>
        </w:rPr>
        <w:t>hopeful that organizations of home-based workers from Africa and Latin America will join hands with the three regional HomeNets to form a global alliance!!!</w:t>
      </w:r>
    </w:p>
    <w:p w:rsidR="00E03620" w:rsidRDefault="00E03620" w:rsidP="00A8668F">
      <w:pPr>
        <w:pStyle w:val="NoSpacing"/>
        <w:rPr>
          <w:rFonts w:ascii="Times New Roman" w:hAnsi="Times New Roman" w:cs="Times New Roman"/>
          <w:sz w:val="28"/>
          <w:szCs w:val="28"/>
        </w:rPr>
      </w:pPr>
    </w:p>
    <w:p w:rsidR="00E03620" w:rsidRPr="00E03620" w:rsidRDefault="00E03620" w:rsidP="00A8668F">
      <w:pPr>
        <w:pStyle w:val="NoSpacing"/>
        <w:rPr>
          <w:rFonts w:ascii="Times New Roman" w:hAnsi="Times New Roman" w:cs="Times New Roman"/>
          <w:sz w:val="28"/>
          <w:szCs w:val="28"/>
        </w:rPr>
      </w:pPr>
      <w:r>
        <w:rPr>
          <w:rFonts w:ascii="Times New Roman" w:hAnsi="Times New Roman" w:cs="Times New Roman"/>
          <w:sz w:val="28"/>
          <w:szCs w:val="28"/>
        </w:rPr>
        <w:t>Let me close by congratulating the three regional Ho</w:t>
      </w:r>
      <w:r w:rsidR="00494663">
        <w:rPr>
          <w:rFonts w:ascii="Times New Roman" w:hAnsi="Times New Roman" w:cs="Times New Roman"/>
          <w:sz w:val="28"/>
          <w:szCs w:val="28"/>
        </w:rPr>
        <w:t>meNets and your affiliates in nearly</w:t>
      </w:r>
      <w:r w:rsidR="0010545A">
        <w:rPr>
          <w:rFonts w:ascii="Times New Roman" w:hAnsi="Times New Roman" w:cs="Times New Roman"/>
          <w:sz w:val="28"/>
          <w:szCs w:val="28"/>
        </w:rPr>
        <w:t xml:space="preserve"> 30</w:t>
      </w:r>
      <w:r>
        <w:rPr>
          <w:rFonts w:ascii="Times New Roman" w:hAnsi="Times New Roman" w:cs="Times New Roman"/>
          <w:sz w:val="28"/>
          <w:szCs w:val="28"/>
        </w:rPr>
        <w:t xml:space="preserve"> countries for all that you have been able to achieve over the past two dec</w:t>
      </w:r>
      <w:r w:rsidR="00494663">
        <w:rPr>
          <w:rFonts w:ascii="Times New Roman" w:hAnsi="Times New Roman" w:cs="Times New Roman"/>
          <w:sz w:val="28"/>
          <w:szCs w:val="28"/>
        </w:rPr>
        <w:t>ades – you have created a global movement of home-based worker</w:t>
      </w:r>
      <w:r w:rsidR="00923066">
        <w:rPr>
          <w:rFonts w:ascii="Times New Roman" w:hAnsi="Times New Roman" w:cs="Times New Roman"/>
          <w:sz w:val="28"/>
          <w:szCs w:val="28"/>
        </w:rPr>
        <w:t>s</w:t>
      </w:r>
      <w:r w:rsidR="00494663">
        <w:rPr>
          <w:rFonts w:ascii="Times New Roman" w:hAnsi="Times New Roman" w:cs="Times New Roman"/>
          <w:sz w:val="28"/>
          <w:szCs w:val="28"/>
        </w:rPr>
        <w:t>.    Three cheers and best wishes for the next twenty years!!!</w:t>
      </w:r>
      <w:r w:rsidR="00C17DCC">
        <w:rPr>
          <w:rFonts w:ascii="Times New Roman" w:hAnsi="Times New Roman" w:cs="Times New Roman"/>
          <w:sz w:val="28"/>
          <w:szCs w:val="28"/>
        </w:rPr>
        <w:t xml:space="preserve">  Thank you.  </w:t>
      </w:r>
      <w:bookmarkStart w:id="0" w:name="_GoBack"/>
      <w:bookmarkEnd w:id="0"/>
    </w:p>
    <w:sectPr w:rsidR="00E03620" w:rsidRPr="00E0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F4E"/>
    <w:multiLevelType w:val="hybridMultilevel"/>
    <w:tmpl w:val="478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D"/>
    <w:rsid w:val="00061993"/>
    <w:rsid w:val="000A62A1"/>
    <w:rsid w:val="0010545A"/>
    <w:rsid w:val="003D2EBD"/>
    <w:rsid w:val="003D7AA2"/>
    <w:rsid w:val="00470F23"/>
    <w:rsid w:val="00494663"/>
    <w:rsid w:val="004F159A"/>
    <w:rsid w:val="00710955"/>
    <w:rsid w:val="007F2EA9"/>
    <w:rsid w:val="00895D9D"/>
    <w:rsid w:val="00923066"/>
    <w:rsid w:val="009A0DFF"/>
    <w:rsid w:val="00A04CFD"/>
    <w:rsid w:val="00A8668F"/>
    <w:rsid w:val="00AF1E92"/>
    <w:rsid w:val="00C17DCC"/>
    <w:rsid w:val="00D360A8"/>
    <w:rsid w:val="00E03620"/>
    <w:rsid w:val="00E2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dc:creator>
  <cp:lastModifiedBy>MChen</cp:lastModifiedBy>
  <cp:revision>2</cp:revision>
  <dcterms:created xsi:type="dcterms:W3CDTF">2016-03-20T03:09:00Z</dcterms:created>
  <dcterms:modified xsi:type="dcterms:W3CDTF">2016-03-20T03:09:00Z</dcterms:modified>
</cp:coreProperties>
</file>